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B06" w:rsidRDefault="000C1B06" w:rsidP="000C1B06">
      <w:pPr>
        <w:tabs>
          <w:tab w:val="center" w:pos="1920"/>
          <w:tab w:val="center" w:pos="7380"/>
        </w:tabs>
        <w:rPr>
          <w:sz w:val="26"/>
          <w:szCs w:val="26"/>
        </w:rPr>
      </w:pPr>
      <w:r>
        <w:tab/>
      </w:r>
      <w:r>
        <w:rPr>
          <w:sz w:val="26"/>
          <w:szCs w:val="26"/>
        </w:rPr>
        <w:t>UBND THÀNH PHỐ HỒ CHÍ MINH</w:t>
      </w:r>
      <w:r>
        <w:rPr>
          <w:sz w:val="26"/>
          <w:szCs w:val="26"/>
        </w:rPr>
        <w:tab/>
      </w:r>
      <w:r>
        <w:rPr>
          <w:b/>
          <w:bCs/>
          <w:sz w:val="26"/>
          <w:szCs w:val="26"/>
        </w:rPr>
        <w:t xml:space="preserve">CỘNG HÒA XÃ HỘI CHỦ NGHĨA VIỆT </w:t>
      </w:r>
      <w:smartTag w:uri="urn:schemas-microsoft-com:office:smarttags" w:element="country-region">
        <w:smartTag w:uri="urn:schemas-microsoft-com:office:smarttags" w:element="place">
          <w:r>
            <w:rPr>
              <w:b/>
              <w:bCs/>
              <w:sz w:val="26"/>
              <w:szCs w:val="26"/>
            </w:rPr>
            <w:t>NAM</w:t>
          </w:r>
        </w:smartTag>
      </w:smartTag>
    </w:p>
    <w:p w:rsidR="000C1B06" w:rsidRDefault="000C1B06" w:rsidP="000C1B06">
      <w:pPr>
        <w:tabs>
          <w:tab w:val="center" w:pos="1920"/>
          <w:tab w:val="center" w:pos="7380"/>
        </w:tabs>
        <w:rPr>
          <w:b/>
          <w:bCs/>
          <w:sz w:val="26"/>
          <w:szCs w:val="26"/>
        </w:rPr>
      </w:pPr>
      <w:r>
        <w:rPr>
          <w:sz w:val="26"/>
          <w:szCs w:val="26"/>
        </w:rPr>
        <w:tab/>
      </w:r>
      <w:r>
        <w:rPr>
          <w:b/>
          <w:bCs/>
          <w:sz w:val="26"/>
          <w:szCs w:val="26"/>
        </w:rPr>
        <w:t>TRƯỜNG CAO ĐẲNG KỸ THUẬT</w:t>
      </w:r>
      <w:r>
        <w:rPr>
          <w:sz w:val="26"/>
          <w:szCs w:val="26"/>
        </w:rPr>
        <w:tab/>
      </w:r>
      <w:r>
        <w:rPr>
          <w:b/>
          <w:bCs/>
          <w:sz w:val="26"/>
          <w:szCs w:val="26"/>
        </w:rPr>
        <w:t>Độc lập - Tự do - Hạnh phúc</w:t>
      </w:r>
    </w:p>
    <w:p w:rsidR="000C1B06" w:rsidRDefault="000C1B06" w:rsidP="000C1B06">
      <w:pPr>
        <w:tabs>
          <w:tab w:val="center" w:pos="1920"/>
          <w:tab w:val="center" w:pos="7080"/>
        </w:tabs>
        <w:rPr>
          <w:b/>
          <w:bCs/>
          <w:sz w:val="26"/>
          <w:szCs w:val="26"/>
        </w:rPr>
      </w:pPr>
      <w:r>
        <w:rPr>
          <w:noProof/>
        </w:rPr>
        <mc:AlternateContent>
          <mc:Choice Requires="wps">
            <w:drawing>
              <wp:anchor distT="0" distB="0" distL="114300" distR="114300" simplePos="0" relativeHeight="251657216" behindDoc="0" locked="0" layoutInCell="1" allowOverlap="1">
                <wp:simplePos x="0" y="0"/>
                <wp:positionH relativeFrom="column">
                  <wp:posOffset>3771900</wp:posOffset>
                </wp:positionH>
                <wp:positionV relativeFrom="paragraph">
                  <wp:posOffset>48895</wp:posOffset>
                </wp:positionV>
                <wp:extent cx="1828800" cy="0"/>
                <wp:effectExtent l="9525" t="10795" r="952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3.85pt" to="44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"/>
            </w:pict>
          </mc:Fallback>
        </mc:AlternateContent>
      </w:r>
      <w:r>
        <w:rPr>
          <w:b/>
          <w:bCs/>
          <w:sz w:val="26"/>
          <w:szCs w:val="26"/>
        </w:rPr>
        <w:tab/>
        <w:t>LÝ TỰ TRỌNG TP. HCM</w:t>
      </w:r>
      <w:r>
        <w:rPr>
          <w:b/>
          <w:bCs/>
          <w:sz w:val="26"/>
          <w:szCs w:val="26"/>
        </w:rPr>
        <w:tab/>
      </w:r>
      <w:r>
        <w:rPr>
          <w:b/>
          <w:bCs/>
          <w:sz w:val="26"/>
          <w:szCs w:val="26"/>
        </w:rPr>
        <w:tab/>
      </w:r>
      <w:r>
        <w:rPr>
          <w:b/>
          <w:bCs/>
          <w:sz w:val="26"/>
          <w:szCs w:val="26"/>
        </w:rPr>
        <w:tab/>
        <w:t xml:space="preserve">    </w:t>
      </w:r>
    </w:p>
    <w:p w:rsidR="000C1B06" w:rsidRDefault="000C1B06" w:rsidP="000C1B06">
      <w:pPr>
        <w:tabs>
          <w:tab w:val="center" w:pos="1920"/>
          <w:tab w:val="center" w:pos="7080"/>
        </w:tabs>
        <w:rPr>
          <w:sz w:val="26"/>
          <w:szCs w:val="26"/>
        </w:rPr>
      </w:pPr>
      <w:r>
        <w:rPr>
          <w:noProof/>
        </w:rPr>
        <mc:AlternateContent>
          <mc:Choice Requires="wps">
            <w:drawing>
              <wp:anchor distT="0" distB="0" distL="114300" distR="114300" simplePos="0" relativeHeight="251658240" behindDoc="0" locked="0" layoutInCell="1" allowOverlap="1">
                <wp:simplePos x="0" y="0"/>
                <wp:positionH relativeFrom="column">
                  <wp:posOffset>798195</wp:posOffset>
                </wp:positionH>
                <wp:positionV relativeFrom="paragraph">
                  <wp:posOffset>71755</wp:posOffset>
                </wp:positionV>
                <wp:extent cx="762000" cy="0"/>
                <wp:effectExtent l="7620" t="5080" r="1143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5.65pt" to="122.8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"/>
            </w:pict>
          </mc:Fallback>
        </mc:AlternateContent>
      </w:r>
      <w:r>
        <w:rPr>
          <w:sz w:val="26"/>
          <w:szCs w:val="26"/>
        </w:rPr>
        <w:tab/>
      </w:r>
    </w:p>
    <w:p w:rsidR="000C1B06" w:rsidRDefault="000C1B06" w:rsidP="000C1B06">
      <w:pPr>
        <w:tabs>
          <w:tab w:val="center" w:pos="1920"/>
          <w:tab w:val="center" w:pos="7230"/>
        </w:tabs>
        <w:rPr>
          <w:i/>
          <w:sz w:val="26"/>
          <w:szCs w:val="26"/>
        </w:rPr>
      </w:pPr>
      <w:r>
        <w:rPr>
          <w:i/>
          <w:sz w:val="26"/>
          <w:szCs w:val="26"/>
          <w:lang w:val="x-none"/>
        </w:rPr>
        <w:tab/>
      </w:r>
      <w:r>
        <w:rPr>
          <w:i/>
          <w:sz w:val="26"/>
          <w:szCs w:val="26"/>
          <w:lang w:val="x-none"/>
        </w:rPr>
        <w:tab/>
        <w:t>TP.Hồ Chí Minh , ngày       tháng       năm  201</w:t>
      </w:r>
      <w:r>
        <w:rPr>
          <w:i/>
          <w:sz w:val="26"/>
          <w:szCs w:val="26"/>
        </w:rPr>
        <w:t>5</w:t>
      </w:r>
    </w:p>
    <w:p w:rsidR="000C1B06" w:rsidRDefault="000C1B06" w:rsidP="000C1B06">
      <w:pPr>
        <w:tabs>
          <w:tab w:val="center" w:pos="1920"/>
          <w:tab w:val="center" w:pos="6804"/>
        </w:tabs>
        <w:rPr>
          <w:lang w:val="x-none"/>
        </w:rPr>
      </w:pPr>
      <w:r>
        <w:rPr>
          <w:lang w:val="x-none"/>
        </w:rPr>
        <w:tab/>
      </w:r>
      <w:r>
        <w:rPr>
          <w:lang w:val="x-none"/>
        </w:rPr>
        <w:tab/>
      </w:r>
    </w:p>
    <w:p w:rsidR="000C1B06" w:rsidRDefault="000C1B06" w:rsidP="000C1B06">
      <w:pPr>
        <w:spacing w:line="288" w:lineRule="auto"/>
        <w:jc w:val="center"/>
        <w:rPr>
          <w:b/>
          <w:bCs/>
          <w:sz w:val="28"/>
          <w:szCs w:val="28"/>
        </w:rPr>
      </w:pPr>
      <w:r>
        <w:rPr>
          <w:b/>
          <w:bCs/>
          <w:sz w:val="28"/>
          <w:szCs w:val="28"/>
        </w:rPr>
        <w:t>BẢN NHẬN XÉT, ĐÁNH GIÁ CÁN BỘ</w:t>
      </w:r>
    </w:p>
    <w:p w:rsidR="000C1B06" w:rsidRDefault="000C1B06" w:rsidP="000C1B06">
      <w:pPr>
        <w:spacing w:line="288" w:lineRule="auto"/>
        <w:jc w:val="center"/>
        <w:rPr>
          <w:bCs/>
          <w:spacing w:val="-4"/>
          <w:sz w:val="28"/>
          <w:szCs w:val="28"/>
        </w:rPr>
      </w:pPr>
      <w:r>
        <w:rPr>
          <w:bCs/>
          <w:spacing w:val="-4"/>
          <w:sz w:val="28"/>
          <w:szCs w:val="28"/>
        </w:rPr>
        <w:t>( của tập thể Lãnh đạo đơn vị )</w:t>
      </w:r>
    </w:p>
    <w:p w:rsidR="000C1B06" w:rsidRDefault="000C1B06" w:rsidP="000C1B06">
      <w:pPr>
        <w:spacing w:line="288" w:lineRule="auto"/>
        <w:ind w:firstLine="720"/>
        <w:rPr>
          <w:b/>
          <w:bCs/>
          <w:spacing w:val="-4"/>
          <w:sz w:val="28"/>
          <w:szCs w:val="28"/>
        </w:rPr>
      </w:pPr>
    </w:p>
    <w:p w:rsidR="000C1B06" w:rsidRDefault="000C1B06" w:rsidP="000C1B06">
      <w:pPr>
        <w:spacing w:line="288" w:lineRule="auto"/>
        <w:ind w:firstLine="720"/>
        <w:rPr>
          <w:sz w:val="28"/>
          <w:szCs w:val="28"/>
        </w:rPr>
      </w:pPr>
      <w:r>
        <w:rPr>
          <w:b/>
          <w:bCs/>
          <w:spacing w:val="-4"/>
          <w:sz w:val="28"/>
          <w:szCs w:val="28"/>
        </w:rPr>
        <w:t xml:space="preserve">I. Sơ lược về cán bộ: </w:t>
      </w:r>
    </w:p>
    <w:p w:rsidR="000C1B06" w:rsidRPr="008D2E16" w:rsidRDefault="000C1B06" w:rsidP="000C1B06">
      <w:pPr>
        <w:spacing w:line="288" w:lineRule="auto"/>
        <w:ind w:firstLine="720"/>
        <w:jc w:val="both"/>
        <w:rPr>
          <w:b/>
          <w:spacing w:val="-4"/>
          <w:sz w:val="28"/>
          <w:szCs w:val="28"/>
        </w:rPr>
      </w:pPr>
      <w:r>
        <w:rPr>
          <w:spacing w:val="-4"/>
          <w:sz w:val="28"/>
          <w:szCs w:val="28"/>
        </w:rPr>
        <w:t xml:space="preserve">1. Họ và tên: </w:t>
      </w:r>
      <w:r w:rsidR="008D2E16">
        <w:rPr>
          <w:b/>
          <w:spacing w:val="-4"/>
          <w:sz w:val="28"/>
          <w:szCs w:val="28"/>
        </w:rPr>
        <w:t>HỒ MINH LỢI</w:t>
      </w:r>
    </w:p>
    <w:p w:rsidR="000C1B06" w:rsidRDefault="000C1B06" w:rsidP="000C1B06">
      <w:pPr>
        <w:spacing w:line="288" w:lineRule="auto"/>
        <w:ind w:firstLine="720"/>
        <w:jc w:val="both"/>
        <w:rPr>
          <w:spacing w:val="-4"/>
          <w:sz w:val="28"/>
          <w:szCs w:val="28"/>
        </w:rPr>
      </w:pPr>
      <w:r>
        <w:rPr>
          <w:spacing w:val="-4"/>
          <w:sz w:val="28"/>
          <w:szCs w:val="28"/>
        </w:rPr>
        <w:t xml:space="preserve">2. Ngày tháng năm sinh: </w:t>
      </w:r>
      <w:r w:rsidR="008D2E16" w:rsidRPr="001E0F6C">
        <w:rPr>
          <w:b/>
          <w:spacing w:val="-4"/>
          <w:sz w:val="28"/>
          <w:szCs w:val="28"/>
        </w:rPr>
        <w:t>28/01/1962</w:t>
      </w:r>
    </w:p>
    <w:p w:rsidR="000C1B06" w:rsidRDefault="000C1B06" w:rsidP="000C1B06">
      <w:pPr>
        <w:spacing w:line="288" w:lineRule="auto"/>
        <w:ind w:firstLine="720"/>
        <w:jc w:val="both"/>
        <w:rPr>
          <w:spacing w:val="-4"/>
          <w:sz w:val="28"/>
          <w:szCs w:val="28"/>
        </w:rPr>
      </w:pPr>
      <w:r>
        <w:rPr>
          <w:spacing w:val="-4"/>
          <w:sz w:val="28"/>
          <w:szCs w:val="28"/>
        </w:rPr>
        <w:t>3. Nơi sinh:</w:t>
      </w:r>
      <w:r w:rsidR="008D2E16">
        <w:rPr>
          <w:spacing w:val="-4"/>
          <w:sz w:val="28"/>
          <w:szCs w:val="28"/>
        </w:rPr>
        <w:t xml:space="preserve"> </w:t>
      </w:r>
      <w:r w:rsidR="008D2E16" w:rsidRPr="001E0F6C">
        <w:rPr>
          <w:b/>
          <w:spacing w:val="-4"/>
          <w:sz w:val="28"/>
          <w:szCs w:val="28"/>
        </w:rPr>
        <w:t>Hà Nội</w:t>
      </w:r>
    </w:p>
    <w:p w:rsidR="000C1B06" w:rsidRPr="001E0F6C" w:rsidRDefault="000C1B06" w:rsidP="000C1B06">
      <w:pPr>
        <w:spacing w:line="288" w:lineRule="auto"/>
        <w:ind w:firstLine="720"/>
        <w:jc w:val="both"/>
        <w:rPr>
          <w:b/>
          <w:spacing w:val="-4"/>
          <w:sz w:val="28"/>
          <w:szCs w:val="28"/>
        </w:rPr>
      </w:pPr>
      <w:r>
        <w:rPr>
          <w:spacing w:val="-4"/>
          <w:sz w:val="28"/>
          <w:szCs w:val="28"/>
        </w:rPr>
        <w:t xml:space="preserve">4. Quê quán: </w:t>
      </w:r>
      <w:r w:rsidR="008D2E16" w:rsidRPr="001E0F6C">
        <w:rPr>
          <w:b/>
          <w:spacing w:val="-4"/>
          <w:sz w:val="28"/>
          <w:szCs w:val="28"/>
        </w:rPr>
        <w:t>Xã Lợi Th</w:t>
      </w:r>
      <w:r w:rsidR="001E0F6C" w:rsidRPr="001E0F6C">
        <w:rPr>
          <w:b/>
          <w:spacing w:val="-4"/>
          <w:sz w:val="28"/>
          <w:szCs w:val="28"/>
        </w:rPr>
        <w:t>u</w:t>
      </w:r>
      <w:r w:rsidR="008D2E16" w:rsidRPr="001E0F6C">
        <w:rPr>
          <w:b/>
          <w:spacing w:val="-4"/>
          <w:sz w:val="28"/>
          <w:szCs w:val="28"/>
        </w:rPr>
        <w:t>ậ</w:t>
      </w:r>
      <w:r w:rsidR="001E0F6C" w:rsidRPr="001E0F6C">
        <w:rPr>
          <w:b/>
          <w:spacing w:val="-4"/>
          <w:sz w:val="28"/>
          <w:szCs w:val="28"/>
        </w:rPr>
        <w:t>n</w:t>
      </w:r>
      <w:r w:rsidR="008D2E16" w:rsidRPr="001E0F6C">
        <w:rPr>
          <w:b/>
          <w:spacing w:val="-4"/>
          <w:sz w:val="28"/>
          <w:szCs w:val="28"/>
        </w:rPr>
        <w:t>, Huyện Bến Cầu, Tỉnh Tây Ninh</w:t>
      </w:r>
    </w:p>
    <w:p w:rsidR="000C1B06" w:rsidRDefault="000C1B06" w:rsidP="000C1B06">
      <w:pPr>
        <w:spacing w:line="288" w:lineRule="auto"/>
        <w:ind w:firstLine="720"/>
        <w:jc w:val="both"/>
        <w:rPr>
          <w:spacing w:val="-4"/>
          <w:sz w:val="28"/>
          <w:szCs w:val="28"/>
        </w:rPr>
      </w:pPr>
      <w:r>
        <w:rPr>
          <w:spacing w:val="-4"/>
          <w:sz w:val="28"/>
          <w:szCs w:val="28"/>
        </w:rPr>
        <w:t xml:space="preserve">5. Ngày vào Đảng:  </w:t>
      </w:r>
      <w:r w:rsidRPr="001E0F6C">
        <w:rPr>
          <w:b/>
          <w:spacing w:val="-4"/>
          <w:sz w:val="28"/>
          <w:szCs w:val="28"/>
        </w:rPr>
        <w:t xml:space="preserve">- Dự bị:  </w:t>
      </w:r>
      <w:r w:rsidR="008D2E16" w:rsidRPr="001E0F6C">
        <w:rPr>
          <w:b/>
          <w:spacing w:val="-4"/>
          <w:sz w:val="28"/>
          <w:szCs w:val="28"/>
        </w:rPr>
        <w:t>02/10/1987</w:t>
      </w:r>
      <w:r>
        <w:rPr>
          <w:spacing w:val="-4"/>
          <w:sz w:val="28"/>
          <w:szCs w:val="28"/>
        </w:rPr>
        <w:t xml:space="preserve">   - </w:t>
      </w:r>
      <w:r w:rsidRPr="001E0F6C">
        <w:rPr>
          <w:b/>
          <w:spacing w:val="-4"/>
          <w:sz w:val="28"/>
          <w:szCs w:val="28"/>
        </w:rPr>
        <w:t xml:space="preserve">Chính thức: </w:t>
      </w:r>
      <w:r w:rsidR="008D2E16" w:rsidRPr="001E0F6C">
        <w:rPr>
          <w:b/>
          <w:spacing w:val="-4"/>
          <w:sz w:val="28"/>
          <w:szCs w:val="28"/>
        </w:rPr>
        <w:t>02/10/1988</w:t>
      </w:r>
    </w:p>
    <w:p w:rsidR="000C1B06" w:rsidRDefault="000C1B06" w:rsidP="000C1B06">
      <w:pPr>
        <w:spacing w:line="288" w:lineRule="auto"/>
        <w:ind w:firstLine="720"/>
        <w:jc w:val="both"/>
        <w:rPr>
          <w:spacing w:val="-4"/>
          <w:sz w:val="28"/>
          <w:szCs w:val="28"/>
        </w:rPr>
      </w:pPr>
      <w:r>
        <w:rPr>
          <w:spacing w:val="-4"/>
          <w:sz w:val="28"/>
          <w:szCs w:val="28"/>
        </w:rPr>
        <w:t>6. Quá trình công tác; những công việc, chức vụ Đảng, chính quyền, doàn thể đã kinh qua và chức vụ hiện nay:</w:t>
      </w:r>
    </w:p>
    <w:p w:rsidR="005B3430" w:rsidRPr="00F15D92" w:rsidRDefault="005B3430" w:rsidP="005B3430">
      <w:pPr>
        <w:spacing w:line="312" w:lineRule="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9"/>
        <w:gridCol w:w="7509"/>
      </w:tblGrid>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jc w:val="center"/>
            </w:pPr>
            <w:r w:rsidRPr="00520A94">
              <w:t>Từ tháng, năm đến tháng năm</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jc w:val="center"/>
            </w:pPr>
            <w:r w:rsidRPr="00520A94">
              <w:t>Chức danh, chức vụ, đơn vị công tác (Đảng, chính quyền, Đoàn thể)</w:t>
            </w:r>
          </w:p>
        </w:tc>
      </w:tr>
      <w:tr w:rsidR="005B3430" w:rsidRPr="00520A94" w:rsidTr="001E0F6C">
        <w:trPr>
          <w:trHeight w:val="696"/>
        </w:trPr>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jc w:val="center"/>
            </w:pPr>
            <w:r>
              <w:t>7/1981 – 6/1984</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pPr>
            <w:r>
              <w:t>Được nhà nước cử đi học nghề tại trường Dạy nghề số 57 Thành phố TasKent thuộc nước Cộng Hòa UZOBEKISTANT thuộc Liên Xô cũ</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jc w:val="center"/>
            </w:pPr>
            <w:r>
              <w:t>6/1984 – 7/1987</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pPr>
            <w:r>
              <w:t>Là Giáo viên dạy thực hành nghề nguội sửa chữa và chế tạo trường Dạy nghề Lý Tự Trọng số 390 Hoàng Văn Thụ, phường 4, Quận Tân Bình, TP.HCM</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jc w:val="center"/>
            </w:pPr>
            <w:r>
              <w:t>7/1987 -11/1992</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pPr>
            <w:r>
              <w:t>Được Nhà nước cử đi học thực tập sinh Giáo viên dạy nghề tại Tiệp Khắc (nay là Cộng hòa Sek)</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jc w:val="center"/>
            </w:pPr>
            <w:r>
              <w:t>7/1994-9/1994</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pPr>
            <w:r>
              <w:t>Học nghiệp vụ sư phạm bậc 1; Trường ĐHSP Kỹ thuật Tp.HCM tổ chức, Giáo viên</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jc w:val="center"/>
            </w:pPr>
            <w:r>
              <w:t>8/1995-9/1995</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pPr>
            <w:r>
              <w:t>Học nghiệp vụ sư phạm 2; Trường ĐHSP Kỹ thuật Tp.HCM tổ chức, Giáo viên</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jc w:val="center"/>
            </w:pPr>
            <w:r>
              <w:t>1/1993 – 8/1999</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pPr>
            <w:r>
              <w:t>Là Giáo viên Quản lý Học sinh Trường Trung học Kỹ thuật Lý Tự Trọng số 390 Hoàng Văn Thụ, phường 4, Quận Tân Bình, TP.HCM</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jc w:val="center"/>
            </w:pPr>
            <w:r>
              <w:t>8/1999 – 2001</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pPr>
            <w:r>
              <w:t>Là Phó phòng Tổ chức – Hành chính, chi ủy viên, chủ tịch Công đoàn trường Trung học Kỹ thuật Lý Tự Trọng số 390 Hoàng Văn Thụ, phường 4, Quận Tân Bình, TP.HCM</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jc w:val="center"/>
            </w:pPr>
            <w:r>
              <w:t>2001- 7/2005</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pPr>
            <w:r>
              <w:t>Là Phó phòng Tổ chức Hành chính Tổng hợp, Chi ủy viên, Chủ tịch công đoàn Trường Cao đẳng Kỹ thuật Lý Tự Trọng TP.HCM, Ủy viên Ban chấp hành Công đoàn ngành Giáo dục Thành phố Hồ Chí Minh</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jc w:val="center"/>
            </w:pPr>
            <w:r>
              <w:t>2001-2006</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pPr>
            <w:r>
              <w:t xml:space="preserve">Học Đại học Hành chính tại Học viện Hành chính quốc gia (Hệ tại chức) </w:t>
            </w:r>
            <w:r>
              <w:lastRenderedPageBreak/>
              <w:t>Là Phó phòng Tổ chức Hành chính Tổng hợp, Chi ủy viên</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jc w:val="center"/>
            </w:pPr>
            <w:r>
              <w:lastRenderedPageBreak/>
              <w:t>2008-2010</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pPr>
            <w:r>
              <w:t>Học Cao cấp Lý luận Chính Trị - Hành chính tại Học viện Chính trị Hành chính khu vực II</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jc w:val="center"/>
            </w:pPr>
            <w:r>
              <w:t>2010-2012</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pPr>
            <w:r>
              <w:t>Học Cao học Quản lý Giáo dục Trường Đại học Vinh , Quyền Trưởng phòng phòng TB-VT,</w:t>
            </w:r>
            <w:r w:rsidRPr="004B12A3">
              <w:t xml:space="preserve"> </w:t>
            </w:r>
            <w:r>
              <w:t xml:space="preserve">Đảng ủy viên Đảng bộ trường Cao đẳng Kỹ thuật Lý Tự Trọng (năm 2012 đến tháng 4/2015 là Bí thư Đảng bộ), </w:t>
            </w:r>
            <w:r w:rsidR="001E0F6C">
              <w:t>Ủ</w:t>
            </w:r>
            <w:r>
              <w:t>y viên Ban chấp hành Công đoàn ngành Giáo dục Thành phố, Ủy viên Ủy Ban Kiểm tra Đảng bộ Sở Giáo dục và Đào tạo Thành phố Hồ Chí Minh</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jc w:val="center"/>
            </w:pPr>
            <w:r>
              <w:t xml:space="preserve">7/2005 đến </w:t>
            </w:r>
          </w:p>
          <w:p w:rsidR="005B3430" w:rsidRPr="00520A94" w:rsidRDefault="005B3430" w:rsidP="001E0F6C">
            <w:pPr>
              <w:spacing w:line="312" w:lineRule="auto"/>
              <w:jc w:val="center"/>
            </w:pPr>
            <w:r>
              <w:t xml:space="preserve">07/05/2015 </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Pr="00520A94" w:rsidRDefault="005B3430" w:rsidP="001E0F6C">
            <w:pPr>
              <w:spacing w:line="312" w:lineRule="auto"/>
            </w:pPr>
            <w:r>
              <w:t>Quyền Trưởng phòng, Trưởng phòng TB-VT,</w:t>
            </w:r>
            <w:r w:rsidRPr="004B12A3">
              <w:t xml:space="preserve"> </w:t>
            </w:r>
            <w:r>
              <w:t>(năm 2012 BT.</w:t>
            </w:r>
            <w:r w:rsidRPr="004B12A3">
              <w:t xml:space="preserve">Đảng </w:t>
            </w:r>
            <w:r>
              <w:t>ủy đến tháng 4/2015) , từ tháng 4/2015 là Đảng ủy viên Đảng bộ trường Cao đẳng Kỹ thuật Lý Tự Trọng, Ủy viên Ban chấp hành Công đoàn ngành Giáo dục Thành phố, Ủy viên Ủy Ban Kiểm tra Đảng bộ Sở Giáo dục và Đào tạo Thành phố Hồ Chí Minh</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jc w:val="center"/>
            </w:pPr>
            <w:r>
              <w:t>Từ 07/5/2015 đến 01/8/2015</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Pr="004B12A3" w:rsidRDefault="005B3430" w:rsidP="001E0F6C">
            <w:pPr>
              <w:spacing w:line="312" w:lineRule="auto"/>
            </w:pPr>
            <w:r w:rsidRPr="004B12A3">
              <w:t>Luân chuyển công tác làm Nhân viên Phòng TC-HC-TH</w:t>
            </w:r>
            <w:r>
              <w:t>, Đảng ủy viên Đảng bộ trường Cao đẳng Kỹ thuật Lý Tự Trọng, Ủy viên Ban chấp hành Công đoàn ngành Giáo dục Thành phố, Ủy viên Ủy Ban Kiểm tra Đảng bộ Sở Giáo dục và Đào tạo Thành phố Hồ Chí Minh</w:t>
            </w:r>
          </w:p>
        </w:tc>
      </w:tr>
      <w:tr w:rsidR="005B3430" w:rsidRPr="00520A94" w:rsidTr="001E0F6C">
        <w:tc>
          <w:tcPr>
            <w:tcW w:w="1801" w:type="dxa"/>
            <w:tcBorders>
              <w:top w:val="single" w:sz="4" w:space="0" w:color="auto"/>
              <w:left w:val="single" w:sz="4" w:space="0" w:color="auto"/>
              <w:bottom w:val="single" w:sz="4" w:space="0" w:color="auto"/>
              <w:right w:val="single" w:sz="4" w:space="0" w:color="auto"/>
            </w:tcBorders>
            <w:shd w:val="clear" w:color="auto" w:fill="auto"/>
          </w:tcPr>
          <w:p w:rsidR="005B3430" w:rsidRDefault="005B3430" w:rsidP="001E0F6C">
            <w:pPr>
              <w:spacing w:line="312" w:lineRule="auto"/>
              <w:jc w:val="center"/>
            </w:pPr>
            <w:r>
              <w:t>Từ 01/8/2015 đến nay</w:t>
            </w:r>
          </w:p>
        </w:tc>
        <w:tc>
          <w:tcPr>
            <w:tcW w:w="7770" w:type="dxa"/>
            <w:tcBorders>
              <w:top w:val="single" w:sz="4" w:space="0" w:color="auto"/>
              <w:left w:val="single" w:sz="4" w:space="0" w:color="auto"/>
              <w:bottom w:val="single" w:sz="4" w:space="0" w:color="auto"/>
              <w:right w:val="single" w:sz="4" w:space="0" w:color="auto"/>
            </w:tcBorders>
            <w:shd w:val="clear" w:color="auto" w:fill="auto"/>
          </w:tcPr>
          <w:p w:rsidR="005B3430" w:rsidRPr="004B12A3" w:rsidRDefault="005B3430" w:rsidP="001E0F6C">
            <w:pPr>
              <w:spacing w:line="312" w:lineRule="auto"/>
            </w:pPr>
            <w:r>
              <w:t>L</w:t>
            </w:r>
            <w:r w:rsidRPr="004B12A3">
              <w:t xml:space="preserve">àm </w:t>
            </w:r>
            <w:r>
              <w:t>Phó p</w:t>
            </w:r>
            <w:r w:rsidRPr="004B12A3">
              <w:t>hòng TC-HC-TH</w:t>
            </w:r>
            <w:r>
              <w:t>, Đảng ủy viên Đảng bộ trường Cao đẳng Kỹ thuật Lý Tự Trọng, Ủy viên Ban chấp hành Công đoàn ngành Giáo dục Thành phố, Ủy viên Ủy Ban Kiểm tra Đảng bộ Sở Giáo dục và Đào tạo Thành phố Hồ Chí Minh</w:t>
            </w:r>
          </w:p>
        </w:tc>
      </w:tr>
    </w:tbl>
    <w:p w:rsidR="001E0F6C" w:rsidRDefault="001E0F6C" w:rsidP="000C1B06">
      <w:pPr>
        <w:ind w:firstLine="720"/>
        <w:jc w:val="both"/>
        <w:rPr>
          <w:spacing w:val="-4"/>
          <w:sz w:val="28"/>
          <w:szCs w:val="28"/>
        </w:rPr>
      </w:pPr>
    </w:p>
    <w:p w:rsidR="000C1B06" w:rsidRPr="001E0F6C" w:rsidRDefault="000C1B06" w:rsidP="000C1B06">
      <w:pPr>
        <w:ind w:firstLine="720"/>
        <w:jc w:val="both"/>
        <w:rPr>
          <w:b/>
          <w:spacing w:val="-4"/>
          <w:sz w:val="28"/>
          <w:szCs w:val="28"/>
        </w:rPr>
      </w:pPr>
      <w:r w:rsidRPr="00486FAC">
        <w:rPr>
          <w:spacing w:val="-4"/>
          <w:sz w:val="28"/>
          <w:szCs w:val="28"/>
        </w:rPr>
        <w:t>- Chức vụ hiện nay</w:t>
      </w:r>
      <w:r w:rsidRPr="001E0F6C">
        <w:rPr>
          <w:b/>
          <w:spacing w:val="-4"/>
          <w:sz w:val="28"/>
          <w:szCs w:val="28"/>
        </w:rPr>
        <w:t>:</w:t>
      </w:r>
      <w:r w:rsidR="005B3430" w:rsidRPr="001E0F6C">
        <w:rPr>
          <w:b/>
          <w:spacing w:val="-4"/>
          <w:sz w:val="28"/>
          <w:szCs w:val="28"/>
        </w:rPr>
        <w:t xml:space="preserve"> Phó trưởng phòng TC-HC-TH</w:t>
      </w:r>
    </w:p>
    <w:p w:rsidR="000C1B06" w:rsidRDefault="000C1B06" w:rsidP="000C1B06">
      <w:pPr>
        <w:spacing w:line="120" w:lineRule="auto"/>
        <w:ind w:firstLine="720"/>
        <w:jc w:val="both"/>
        <w:rPr>
          <w:spacing w:val="-4"/>
          <w:sz w:val="28"/>
          <w:szCs w:val="28"/>
        </w:rPr>
      </w:pPr>
    </w:p>
    <w:p w:rsidR="00B26E0D" w:rsidRDefault="00B26E0D" w:rsidP="00B26E0D">
      <w:pPr>
        <w:spacing w:line="288" w:lineRule="auto"/>
        <w:ind w:firstLine="720"/>
        <w:rPr>
          <w:b/>
          <w:bCs/>
          <w:spacing w:val="-4"/>
          <w:sz w:val="28"/>
          <w:szCs w:val="28"/>
        </w:rPr>
      </w:pPr>
      <w:r>
        <w:rPr>
          <w:b/>
          <w:bCs/>
          <w:spacing w:val="-4"/>
          <w:sz w:val="28"/>
          <w:szCs w:val="28"/>
        </w:rPr>
        <w:t>II/ Nhận xét, đánh giá ưu điểm, hạn chế, triển vọng:</w:t>
      </w:r>
    </w:p>
    <w:p w:rsidR="00B26E0D" w:rsidRDefault="00B26E0D" w:rsidP="00B26E0D">
      <w:pPr>
        <w:spacing w:line="288" w:lineRule="auto"/>
        <w:ind w:firstLine="720"/>
        <w:jc w:val="both"/>
        <w:rPr>
          <w:b/>
          <w:bCs/>
          <w:iCs/>
          <w:sz w:val="28"/>
          <w:szCs w:val="28"/>
        </w:rPr>
      </w:pPr>
      <w:r>
        <w:rPr>
          <w:b/>
          <w:bCs/>
          <w:iCs/>
          <w:sz w:val="28"/>
          <w:szCs w:val="28"/>
        </w:rPr>
        <w:t>1. Phẩm chất chính trị, đạo đức, phong cách, lối sống:</w:t>
      </w:r>
    </w:p>
    <w:p w:rsidR="00B26E0D" w:rsidRDefault="00B26E0D" w:rsidP="00B26E0D">
      <w:pPr>
        <w:spacing w:line="288" w:lineRule="auto"/>
        <w:ind w:firstLine="720"/>
        <w:jc w:val="both"/>
        <w:rPr>
          <w:sz w:val="28"/>
          <w:szCs w:val="28"/>
        </w:rPr>
      </w:pPr>
      <w:r>
        <w:rPr>
          <w:sz w:val="28"/>
          <w:szCs w:val="28"/>
        </w:rPr>
        <w:t>- Chấp hành nghiêm chỉnh đường lối, chủ trương của Đảng, pháp luật của Nhà nước, quy chế cơ quan. Có tư tưởng và lập trường chính trị vững vàng.</w:t>
      </w:r>
    </w:p>
    <w:p w:rsidR="00B26E0D" w:rsidRDefault="00B26E0D" w:rsidP="00B26E0D">
      <w:pPr>
        <w:spacing w:line="288" w:lineRule="auto"/>
        <w:ind w:firstLine="720"/>
        <w:jc w:val="both"/>
        <w:rPr>
          <w:sz w:val="28"/>
          <w:szCs w:val="28"/>
        </w:rPr>
      </w:pPr>
      <w:r>
        <w:rPr>
          <w:sz w:val="28"/>
          <w:szCs w:val="28"/>
        </w:rPr>
        <w:t>- Có phẩm chất, đạo đức lối sống tốt. Phối hợp chặt chẽ giữa các đơn vị và đồng nghiệp, có tác phong nghiêm túc.</w:t>
      </w:r>
    </w:p>
    <w:p w:rsidR="00B26E0D" w:rsidRDefault="00B26E0D" w:rsidP="00B26E0D">
      <w:pPr>
        <w:spacing w:line="288" w:lineRule="auto"/>
        <w:ind w:firstLine="720"/>
        <w:jc w:val="both"/>
        <w:rPr>
          <w:sz w:val="28"/>
          <w:szCs w:val="28"/>
        </w:rPr>
      </w:pPr>
      <w:r>
        <w:rPr>
          <w:sz w:val="28"/>
          <w:szCs w:val="28"/>
        </w:rPr>
        <w:t>- Xây dựng và giữ vững tinh thần đoàn kết, thống nhất cao trong cơ quan, thực hiện nghiêm túc quy chế dân chủ trong trường học. Luôn có tinh thần học tập, nâng cao trình độ, nhiệt tình trung thực trong công tác.</w:t>
      </w:r>
    </w:p>
    <w:p w:rsidR="00B26E0D" w:rsidRDefault="00B26E0D" w:rsidP="00B26E0D">
      <w:pPr>
        <w:spacing w:line="288" w:lineRule="auto"/>
        <w:ind w:firstLine="720"/>
        <w:jc w:val="both"/>
        <w:rPr>
          <w:b/>
          <w:bCs/>
          <w:sz w:val="28"/>
          <w:szCs w:val="28"/>
        </w:rPr>
      </w:pPr>
      <w:r>
        <w:rPr>
          <w:b/>
          <w:bCs/>
          <w:sz w:val="28"/>
          <w:szCs w:val="28"/>
        </w:rPr>
        <w:t>2. Năng lực công tác:</w:t>
      </w:r>
    </w:p>
    <w:p w:rsidR="00B26E0D" w:rsidRDefault="00B26E0D" w:rsidP="00B26E0D">
      <w:pPr>
        <w:spacing w:line="288" w:lineRule="auto"/>
        <w:ind w:firstLine="720"/>
        <w:jc w:val="both"/>
        <w:rPr>
          <w:sz w:val="28"/>
          <w:szCs w:val="28"/>
        </w:rPr>
      </w:pPr>
      <w:r>
        <w:rPr>
          <w:sz w:val="28"/>
          <w:szCs w:val="28"/>
        </w:rPr>
        <w:t xml:space="preserve">- Ông Hồ Minh Lợi với tư cách là </w:t>
      </w:r>
      <w:r>
        <w:rPr>
          <w:sz w:val="28"/>
          <w:szCs w:val="28"/>
        </w:rPr>
        <w:t>phó phòng Tổ chức – Hành chính tổng hợp</w:t>
      </w:r>
      <w:bookmarkStart w:id="0" w:name="_GoBack"/>
      <w:bookmarkEnd w:id="0"/>
      <w:r>
        <w:rPr>
          <w:sz w:val="28"/>
          <w:szCs w:val="28"/>
        </w:rPr>
        <w:t xml:space="preserve"> luôn tích cực và linh hoạt trong việc nghiên cứu vận dụng, tổ chức thực hiện Nghị quyết, Chỉ thị của Đảng của Nhà nước mang đến hiệu quả thiết thực trong công tác Đảng và công tác chính quyền nhà trường. </w:t>
      </w:r>
    </w:p>
    <w:p w:rsidR="00B26E0D" w:rsidRDefault="00B26E0D" w:rsidP="00B26E0D">
      <w:pPr>
        <w:spacing w:line="288" w:lineRule="auto"/>
        <w:ind w:firstLine="720"/>
        <w:jc w:val="both"/>
        <w:rPr>
          <w:sz w:val="28"/>
          <w:szCs w:val="28"/>
        </w:rPr>
      </w:pPr>
      <w:r>
        <w:rPr>
          <w:sz w:val="28"/>
          <w:szCs w:val="28"/>
        </w:rPr>
        <w:t xml:space="preserve">- Ông Hồ Minh Lợi đã đạt danh hiệu Chiến sĩ thi đua cấp cơ sở nhiều năm liền, Chiến sĩ thi đua cấp thành phố năm 2006, nhận bằng khen của Ủy ban </w:t>
      </w:r>
      <w:r>
        <w:rPr>
          <w:sz w:val="28"/>
          <w:szCs w:val="28"/>
        </w:rPr>
        <w:lastRenderedPageBreak/>
        <w:t xml:space="preserve">Nhân dân </w:t>
      </w:r>
      <w:r>
        <w:rPr>
          <w:sz w:val="28"/>
          <w:szCs w:val="28"/>
          <w:lang w:val="x-none"/>
        </w:rPr>
        <w:t>Thành phố Hồ Chí Minh</w:t>
      </w:r>
      <w:r>
        <w:rPr>
          <w:sz w:val="28"/>
          <w:szCs w:val="28"/>
        </w:rPr>
        <w:t>. Góp phần xây dựng Đảng bộ nhà trường đạt Trong sạch vững mạnh, tập thể nhà trường đạt Tiên tiến xuất sắc nhiều năm liền.</w:t>
      </w:r>
    </w:p>
    <w:p w:rsidR="00B26E0D" w:rsidRDefault="00B26E0D" w:rsidP="00B26E0D">
      <w:pPr>
        <w:spacing w:line="72" w:lineRule="auto"/>
        <w:ind w:firstLine="720"/>
        <w:jc w:val="both"/>
        <w:rPr>
          <w:sz w:val="28"/>
          <w:szCs w:val="28"/>
        </w:rPr>
      </w:pPr>
    </w:p>
    <w:p w:rsidR="00B26E0D" w:rsidRDefault="00B26E0D" w:rsidP="00B26E0D">
      <w:pPr>
        <w:spacing w:line="288" w:lineRule="auto"/>
        <w:ind w:left="720"/>
        <w:jc w:val="both"/>
        <w:rPr>
          <w:b/>
          <w:bCs/>
          <w:sz w:val="28"/>
          <w:szCs w:val="28"/>
        </w:rPr>
      </w:pPr>
      <w:r>
        <w:rPr>
          <w:b/>
          <w:bCs/>
          <w:sz w:val="28"/>
          <w:szCs w:val="28"/>
        </w:rPr>
        <w:t>3- Tóm tắt ưu điểm, hạn chế, triển vọng:</w:t>
      </w:r>
    </w:p>
    <w:p w:rsidR="00B26E0D" w:rsidRDefault="00B26E0D" w:rsidP="00B26E0D">
      <w:pPr>
        <w:spacing w:line="288" w:lineRule="auto"/>
        <w:ind w:firstLine="720"/>
        <w:jc w:val="both"/>
        <w:rPr>
          <w:sz w:val="28"/>
          <w:szCs w:val="28"/>
        </w:rPr>
      </w:pPr>
      <w:r>
        <w:rPr>
          <w:sz w:val="28"/>
          <w:szCs w:val="28"/>
        </w:rPr>
        <w:t xml:space="preserve">Ông Hồ Minh Lợi có phẩm chất chính trị tốt, đạo đức lối sống giản dị, mẫu mực, có tinh thần trách nhiệm cao, có trình độ chính trị và năng lực chuyên môn vững vàng, luôn giữ mối đoàn kết trong Đảng, thực hiện nghiêm túc điều lệ Đảng, luôn phấn đấu hoàn thành xuất sắc mọi nhiệm vụ được giao, được đồng chí đồng nghiệp tín nhiệm. Có triển vọng phát triển tốt. </w:t>
      </w:r>
    </w:p>
    <w:p w:rsidR="00B26E0D" w:rsidRDefault="00B26E0D" w:rsidP="00B26E0D">
      <w:pPr>
        <w:spacing w:line="288" w:lineRule="auto"/>
        <w:ind w:firstLine="720"/>
        <w:jc w:val="both"/>
        <w:rPr>
          <w:sz w:val="28"/>
          <w:szCs w:val="28"/>
        </w:rPr>
      </w:pPr>
      <w:r>
        <w:rPr>
          <w:sz w:val="28"/>
          <w:szCs w:val="28"/>
        </w:rPr>
        <w:t xml:space="preserve">Cần năng động, sáng tạo hơn trong công việc. </w:t>
      </w:r>
    </w:p>
    <w:p w:rsidR="00B26E0D" w:rsidRDefault="00B26E0D" w:rsidP="00B26E0D">
      <w:pPr>
        <w:spacing w:line="72" w:lineRule="auto"/>
        <w:ind w:firstLine="720"/>
        <w:jc w:val="both"/>
        <w:rPr>
          <w:sz w:val="28"/>
          <w:szCs w:val="28"/>
        </w:rPr>
      </w:pPr>
    </w:p>
    <w:p w:rsidR="00B26E0D" w:rsidRDefault="00B26E0D" w:rsidP="00B26E0D">
      <w:pPr>
        <w:spacing w:line="288" w:lineRule="auto"/>
        <w:ind w:left="720"/>
        <w:jc w:val="both"/>
        <w:rPr>
          <w:b/>
          <w:bCs/>
          <w:sz w:val="28"/>
          <w:szCs w:val="28"/>
        </w:rPr>
      </w:pPr>
      <w:r>
        <w:rPr>
          <w:b/>
          <w:bCs/>
          <w:sz w:val="28"/>
          <w:szCs w:val="28"/>
        </w:rPr>
        <w:t>III. Kết luận chung:</w:t>
      </w:r>
    </w:p>
    <w:p w:rsidR="00B26E0D" w:rsidRDefault="00B26E0D" w:rsidP="00B26E0D">
      <w:pPr>
        <w:spacing w:line="288" w:lineRule="auto"/>
        <w:ind w:firstLine="720"/>
        <w:jc w:val="both"/>
        <w:rPr>
          <w:sz w:val="28"/>
          <w:szCs w:val="28"/>
        </w:rPr>
      </w:pPr>
      <w:r>
        <w:rPr>
          <w:sz w:val="28"/>
          <w:szCs w:val="28"/>
        </w:rPr>
        <w:t>1. Về đảm bảo tiêu chuẩn cán bộ: Có đầy đủ các tiêu chuẩn về phẩm chất, đạo đức, trình độ chính trị và chuyên môn nghiệp vụ cũng như năng lực công tác.</w:t>
      </w:r>
    </w:p>
    <w:p w:rsidR="00B26E0D" w:rsidRDefault="00B26E0D" w:rsidP="00B26E0D">
      <w:pPr>
        <w:spacing w:line="288" w:lineRule="auto"/>
        <w:ind w:firstLine="720"/>
        <w:jc w:val="both"/>
        <w:rPr>
          <w:sz w:val="28"/>
          <w:szCs w:val="28"/>
        </w:rPr>
      </w:pPr>
      <w:r>
        <w:rPr>
          <w:sz w:val="28"/>
          <w:szCs w:val="28"/>
        </w:rPr>
        <w:t>2. Khả năng hoàn thành nhiệm vụ: Đủ khả năng hoàn thành xuất sắc mọi nhiệm vụ được giao.</w:t>
      </w:r>
    </w:p>
    <w:p w:rsidR="00B26E0D" w:rsidRDefault="00B26E0D" w:rsidP="00B26E0D">
      <w:pPr>
        <w:spacing w:line="288" w:lineRule="auto"/>
        <w:ind w:firstLine="720"/>
        <w:jc w:val="both"/>
        <w:rPr>
          <w:sz w:val="28"/>
          <w:szCs w:val="28"/>
        </w:rPr>
      </w:pPr>
      <w:r>
        <w:rPr>
          <w:sz w:val="28"/>
          <w:szCs w:val="28"/>
        </w:rPr>
        <w:t>3. Triển vọng và chiều hướng phát triển: Đảm trách tốt nhiệm vụ hiện tại và có chiều hướng phát triển tốt.</w:t>
      </w:r>
    </w:p>
    <w:p w:rsidR="001E0F6C" w:rsidRDefault="001E0F6C" w:rsidP="001E0F6C">
      <w:pPr>
        <w:spacing w:line="288" w:lineRule="auto"/>
        <w:jc w:val="both"/>
        <w:rPr>
          <w:b/>
          <w:bCs/>
          <w:sz w:val="28"/>
          <w:szCs w:val="28"/>
        </w:rPr>
      </w:pPr>
    </w:p>
    <w:p w:rsidR="000C1B06" w:rsidRDefault="000C1B06" w:rsidP="000C1B06">
      <w:pPr>
        <w:jc w:val="both"/>
        <w:rPr>
          <w:lang w:val="x-none"/>
        </w:rPr>
      </w:pPr>
    </w:p>
    <w:p w:rsidR="000C1B06" w:rsidRDefault="000C1B06" w:rsidP="000C1B06">
      <w:pPr>
        <w:jc w:val="both"/>
        <w:rPr>
          <w:lang w:val="x-none"/>
        </w:rPr>
      </w:pPr>
    </w:p>
    <w:p w:rsidR="000C1B06" w:rsidRDefault="000C1B06" w:rsidP="000C1B06">
      <w:pPr>
        <w:tabs>
          <w:tab w:val="center" w:pos="7380"/>
        </w:tabs>
        <w:jc w:val="both"/>
        <w:rPr>
          <w:b/>
          <w:sz w:val="28"/>
          <w:szCs w:val="28"/>
          <w:lang w:val="x-none"/>
        </w:rPr>
      </w:pPr>
      <w:r>
        <w:rPr>
          <w:b/>
          <w:i/>
          <w:lang w:val="x-none"/>
        </w:rPr>
        <w:t>Nơi nhận:</w:t>
      </w:r>
      <w:r>
        <w:rPr>
          <w:sz w:val="28"/>
          <w:szCs w:val="28"/>
          <w:lang w:val="x-none"/>
        </w:rPr>
        <w:tab/>
      </w:r>
      <w:r>
        <w:rPr>
          <w:b/>
          <w:sz w:val="28"/>
          <w:szCs w:val="28"/>
          <w:lang w:val="x-none"/>
        </w:rPr>
        <w:t>HIỆU TRƯỞNG</w:t>
      </w:r>
    </w:p>
    <w:p w:rsidR="000C1B06" w:rsidRDefault="000C1B06" w:rsidP="000C1B06">
      <w:pPr>
        <w:numPr>
          <w:ilvl w:val="0"/>
          <w:numId w:val="1"/>
        </w:numPr>
        <w:tabs>
          <w:tab w:val="clear" w:pos="720"/>
          <w:tab w:val="num" w:pos="120"/>
          <w:tab w:val="center" w:pos="7380"/>
        </w:tabs>
        <w:ind w:hanging="720"/>
        <w:jc w:val="both"/>
        <w:rPr>
          <w:sz w:val="22"/>
          <w:szCs w:val="22"/>
          <w:lang w:val="x-none"/>
        </w:rPr>
      </w:pPr>
      <w:r>
        <w:rPr>
          <w:sz w:val="22"/>
          <w:szCs w:val="22"/>
          <w:lang w:val="x-none"/>
        </w:rPr>
        <w:t>Đảng ủy Sở Giáo dục và Đào tạo;</w:t>
      </w:r>
    </w:p>
    <w:p w:rsidR="000C1B06" w:rsidRDefault="000C1B06" w:rsidP="000C1B06">
      <w:pPr>
        <w:numPr>
          <w:ilvl w:val="0"/>
          <w:numId w:val="1"/>
        </w:numPr>
        <w:tabs>
          <w:tab w:val="clear" w:pos="720"/>
          <w:tab w:val="num" w:pos="120"/>
          <w:tab w:val="center" w:pos="7380"/>
        </w:tabs>
        <w:ind w:hanging="720"/>
        <w:jc w:val="both"/>
        <w:rPr>
          <w:sz w:val="22"/>
          <w:szCs w:val="22"/>
          <w:lang w:val="x-none"/>
        </w:rPr>
      </w:pPr>
      <w:r>
        <w:rPr>
          <w:sz w:val="22"/>
          <w:szCs w:val="22"/>
          <w:lang w:val="x-none"/>
        </w:rPr>
        <w:t>P. Tổ chức – CB Sở Giáo dục và Đào tạo;</w:t>
      </w:r>
    </w:p>
    <w:p w:rsidR="000C1B06" w:rsidRDefault="000C1B06" w:rsidP="000C1B06">
      <w:pPr>
        <w:numPr>
          <w:ilvl w:val="0"/>
          <w:numId w:val="1"/>
        </w:numPr>
        <w:tabs>
          <w:tab w:val="clear" w:pos="720"/>
          <w:tab w:val="num" w:pos="120"/>
          <w:tab w:val="center" w:pos="7380"/>
        </w:tabs>
        <w:ind w:hanging="720"/>
        <w:jc w:val="both"/>
        <w:rPr>
          <w:sz w:val="22"/>
          <w:szCs w:val="22"/>
          <w:lang w:val="x-none"/>
        </w:rPr>
      </w:pPr>
      <w:r>
        <w:rPr>
          <w:sz w:val="22"/>
          <w:szCs w:val="22"/>
          <w:lang w:val="x-none"/>
        </w:rPr>
        <w:t>Lưu TC-HC.</w:t>
      </w:r>
    </w:p>
    <w:p w:rsidR="000C1B06" w:rsidRDefault="000C1B06" w:rsidP="000C1B06">
      <w:pPr>
        <w:spacing w:line="288" w:lineRule="auto"/>
        <w:rPr>
          <w:bCs/>
          <w:i/>
          <w:sz w:val="28"/>
          <w:szCs w:val="28"/>
        </w:rPr>
      </w:pPr>
    </w:p>
    <w:p w:rsidR="005766CA" w:rsidRDefault="005766CA"/>
    <w:p w:rsidR="001E0F6C" w:rsidRDefault="001E0F6C"/>
    <w:p w:rsidR="001E0F6C" w:rsidRPr="001E0F6C" w:rsidRDefault="001E0F6C" w:rsidP="001E0F6C">
      <w:pPr>
        <w:ind w:left="6480"/>
        <w:rPr>
          <w:b/>
          <w:sz w:val="28"/>
          <w:szCs w:val="28"/>
        </w:rPr>
      </w:pPr>
      <w:r w:rsidRPr="001E0F6C">
        <w:rPr>
          <w:b/>
          <w:sz w:val="28"/>
          <w:szCs w:val="28"/>
        </w:rPr>
        <w:t>Phạm Hữu Lộc</w:t>
      </w:r>
    </w:p>
    <w:sectPr w:rsidR="001E0F6C" w:rsidRPr="001E0F6C" w:rsidSect="00313193">
      <w:pgSz w:w="11907" w:h="16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058A3"/>
    <w:multiLevelType w:val="hybridMultilevel"/>
    <w:tmpl w:val="48E86A28"/>
    <w:lvl w:ilvl="0" w:tplc="67DE21B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06"/>
    <w:rsid w:val="000C1B06"/>
    <w:rsid w:val="001E0F6C"/>
    <w:rsid w:val="00313193"/>
    <w:rsid w:val="00486FAC"/>
    <w:rsid w:val="005766CA"/>
    <w:rsid w:val="005B3430"/>
    <w:rsid w:val="00717B1A"/>
    <w:rsid w:val="00767695"/>
    <w:rsid w:val="008D2E16"/>
    <w:rsid w:val="00996714"/>
    <w:rsid w:val="00B26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B0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4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B0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4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399682">
      <w:bodyDiv w:val="1"/>
      <w:marLeft w:val="0"/>
      <w:marRight w:val="0"/>
      <w:marTop w:val="0"/>
      <w:marBottom w:val="0"/>
      <w:divBdr>
        <w:top w:val="none" w:sz="0" w:space="0" w:color="auto"/>
        <w:left w:val="none" w:sz="0" w:space="0" w:color="auto"/>
        <w:bottom w:val="none" w:sz="0" w:space="0" w:color="auto"/>
        <w:right w:val="none" w:sz="0" w:space="0" w:color="auto"/>
      </w:divBdr>
    </w:div>
    <w:div w:id="100617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cp:revision>
  <dcterms:created xsi:type="dcterms:W3CDTF">2015-12-18T01:02:00Z</dcterms:created>
  <dcterms:modified xsi:type="dcterms:W3CDTF">2015-12-21T07:01:00Z</dcterms:modified>
</cp:coreProperties>
</file>